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6C" w:rsidRDefault="00AC386C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OSSERVATORIO </w:t>
      </w:r>
      <w:r w:rsidR="007636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SULLA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GIUSTIZIA CIVILE DI MILANO</w:t>
      </w:r>
    </w:p>
    <w:p w:rsidR="00AC386C" w:rsidRDefault="00AC386C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386C" w:rsidRDefault="00341B39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QUESTIONARIO </w:t>
      </w:r>
      <w:r w:rsidR="009957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per i </w:t>
      </w:r>
      <w:r w:rsidR="000965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GIUDICI TOGATI ed ONORARI</w:t>
      </w:r>
    </w:p>
    <w:p w:rsidR="00341B39" w:rsidRPr="003C2B9E" w:rsidRDefault="00341B39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RELATIVO ALL’ATTIVITA’ GIUDIZIARIA CIVILE </w:t>
      </w:r>
    </w:p>
    <w:p w:rsidR="009D5B6D" w:rsidRPr="003C2B9E" w:rsidRDefault="003C2B9E" w:rsidP="00341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NEL PERIODO DAL 12.05.2020 AL 30.06</w:t>
      </w:r>
      <w:r w:rsidR="00341B39"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</w:p>
    <w:p w:rsidR="00B435DF" w:rsidRPr="003C2B9E" w:rsidRDefault="00B435DF" w:rsidP="00B435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435DF" w:rsidRPr="003C2B9E" w:rsidRDefault="00005CD3" w:rsidP="00005C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</w:t>
      </w:r>
      <w:r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U</w:t>
      </w:r>
      <w:r w:rsidR="00B435DF"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FFICIO GIUDIZIARIO</w:t>
      </w:r>
      <w:r w:rsidR="00DC5D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06D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in cui 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si </w:t>
      </w:r>
      <w:r w:rsidR="00006D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presta servizio</w:t>
      </w:r>
      <w:r w:rsidR="00B435DF" w:rsidRPr="003C2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B435DF" w:rsidRDefault="005F4BAD" w:rsidP="00DF000D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Tribunale</w:t>
      </w:r>
      <w:r w:rsidR="00DF000D"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/</w:t>
      </w:r>
      <w:r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Corte d’appello </w:t>
      </w:r>
      <w:r w:rsidR="00DF000D"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 _____________</w:t>
      </w:r>
    </w:p>
    <w:p w:rsidR="005F4BAD" w:rsidRPr="00DF000D" w:rsidRDefault="005F4BAD" w:rsidP="00DF00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Sezione n. ___</w:t>
      </w:r>
    </w:p>
    <w:p w:rsidR="00341B39" w:rsidRPr="00096578" w:rsidRDefault="00B435DF" w:rsidP="00DF00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Numero dei giudici</w:t>
      </w:r>
      <w:r w:rsidR="00AC386C"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09657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togati ed onorari </w:t>
      </w:r>
      <w:r w:rsidR="005F4BAD"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componenti la Sezione</w:t>
      </w:r>
      <w:r w:rsidR="00DF000D" w:rsidRPr="00DF000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di appartenenza: ____ </w:t>
      </w:r>
    </w:p>
    <w:p w:rsidR="00096578" w:rsidRDefault="00096578" w:rsidP="00DF00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Magistrato togato</w:t>
      </w:r>
    </w:p>
    <w:p w:rsidR="00096578" w:rsidRPr="00DF000D" w:rsidRDefault="00096578" w:rsidP="00DF00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Giudice onorario</w:t>
      </w:r>
    </w:p>
    <w:p w:rsidR="00AC386C" w:rsidRPr="00AC386C" w:rsidRDefault="00AC386C" w:rsidP="00AC386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1B39" w:rsidRPr="003C2B9E" w:rsidRDefault="00341B39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Nel periodo </w:t>
      </w:r>
      <w:r w:rsidR="00104409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12.05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  <w:r w:rsidR="00104409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-30.06.2020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come 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è stato </w:t>
      </w:r>
      <w:r w:rsidR="00390EF7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gest</w:t>
      </w:r>
      <w:r w:rsidR="00DF000D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it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</w:t>
      </w:r>
      <w:r w:rsidR="00390EF7"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</w:t>
      </w:r>
      <w:r w:rsidRPr="00DF00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ruol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</w:t>
      </w:r>
      <w:r w:rsidRPr="003C2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? </w:t>
      </w:r>
    </w:p>
    <w:p w:rsidR="00341B39" w:rsidRPr="00DF000D" w:rsidRDefault="00341B39" w:rsidP="00DF000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prevalenza: rinvio da settembre </w:t>
      </w:r>
      <w:r w:rsidR="006B7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</w:t>
      </w: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poi </w:t>
      </w:r>
    </w:p>
    <w:p w:rsidR="000B383F" w:rsidRPr="00DF000D" w:rsidRDefault="00341B39" w:rsidP="00DF000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prevalenza: </w:t>
      </w:r>
      <w:r w:rsidR="00C553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udienza </w:t>
      </w: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C553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contraddittorio </w:t>
      </w: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>scritt</w:t>
      </w:r>
      <w:r w:rsidR="00C553C3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</w:p>
    <w:p w:rsidR="00341B39" w:rsidRPr="00DF000D" w:rsidRDefault="000B383F" w:rsidP="00DF000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prevalenza: </w:t>
      </w:r>
      <w:r w:rsidR="00C553C3">
        <w:rPr>
          <w:rFonts w:ascii="Times New Roman" w:hAnsi="Times New Roman" w:cs="Times New Roman"/>
          <w:color w:val="000000" w:themeColor="text1"/>
          <w:sz w:val="26"/>
          <w:szCs w:val="26"/>
        </w:rPr>
        <w:t>udienza mediante</w:t>
      </w:r>
      <w:r w:rsidR="006B7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videoconferenza</w:t>
      </w:r>
    </w:p>
    <w:p w:rsidR="000B383F" w:rsidRPr="00DF000D" w:rsidRDefault="000B383F" w:rsidP="00DF000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>a seconda de</w:t>
      </w:r>
      <w:r w:rsidR="00390EF7" w:rsidRPr="00DF000D"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="006B7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tipo di incombente e di procedimento</w:t>
      </w:r>
    </w:p>
    <w:p w:rsidR="00341B39" w:rsidRPr="003C2B9E" w:rsidRDefault="00341B39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6B27" w:rsidRDefault="00341B39" w:rsidP="00716B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Tra le cause rinviate</w:t>
      </w:r>
      <w:r w:rsidR="000B383F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da settembre in poi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vi sono degli incombenti in prevalenza rinviati</w:t>
      </w:r>
      <w:r w:rsid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?</w:t>
      </w:r>
    </w:p>
    <w:p w:rsidR="00716B27" w:rsidRPr="00716B27" w:rsidRDefault="00716B27" w:rsidP="00716B2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ì</w:t>
      </w:r>
    </w:p>
    <w:p w:rsidR="00716B27" w:rsidRPr="00973BF8" w:rsidRDefault="00716B27" w:rsidP="00716B2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BF8">
        <w:rPr>
          <w:rFonts w:ascii="Times New Roman" w:hAnsi="Times New Roman" w:cs="Times New Roman"/>
          <w:color w:val="000000" w:themeColor="text1"/>
          <w:sz w:val="26"/>
          <w:szCs w:val="26"/>
        </w:rPr>
        <w:t>No</w:t>
      </w:r>
    </w:p>
    <w:p w:rsidR="00716B27" w:rsidRDefault="00716B27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In caso di risposta positiva, indicare quali sono gli incombenti in prevalenza rinviati</w:t>
      </w:r>
      <w:r w:rsidRPr="003C2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(ad esempio, rinvio delle prime udienze di comparizione, escussione testi, conferimento incarico al C.T.U., ecc.)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B7ED4" w:rsidRDefault="006B7ED4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6B27" w:rsidRDefault="00716B27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  <w:r w:rsidR="00E474B8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E474B8" w:rsidRDefault="00E474B8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6B27" w:rsidRDefault="00716B27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</w:p>
    <w:p w:rsidR="00716B27" w:rsidRPr="003C2B9E" w:rsidRDefault="00716B27" w:rsidP="00716B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1B39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Q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uali incombenti 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sono stati trattati 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in prevalenza 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con 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l’udienza a 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contraddittorio 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scritt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?</w:t>
      </w:r>
    </w:p>
    <w:p w:rsidR="006B7ED4" w:rsidRPr="003C2B9E" w:rsidRDefault="006B7ED4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74B8" w:rsidRPr="003C2B9E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341B39" w:rsidRPr="003C2B9E" w:rsidRDefault="00341B39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1B39" w:rsidRPr="00716B27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341B39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Quali incombenti sono stati trattati in prevalenza con l’udienza in videoconferenza?</w:t>
      </w:r>
    </w:p>
    <w:p w:rsidR="00E474B8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74B8" w:rsidRPr="003C2B9E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E474B8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7EB3" w:rsidRPr="00716B27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3B0E6E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Quali criticità 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sono emerse</w:t>
      </w:r>
      <w:r w:rsidR="003B0E6E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n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ell’</w:t>
      </w:r>
      <w:r w:rsidR="000B383F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udienza a 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trattazione</w:t>
      </w:r>
      <w:r w:rsidR="000B383F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scritta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?</w:t>
      </w:r>
    </w:p>
    <w:p w:rsidR="00E474B8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74B8" w:rsidRPr="003C2B9E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3B0E6E" w:rsidRPr="003C2B9E" w:rsidRDefault="003B0E6E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7ED4" w:rsidRDefault="006B7ED4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7ED4" w:rsidRDefault="006B7ED4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B383F" w:rsidRPr="00716B27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7</w:t>
      </w:r>
      <w:r w:rsidR="000B383F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3B0E6E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Quali criticità sono </w:t>
      </w:r>
      <w:r w:rsidR="00C553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emerse</w:t>
      </w:r>
      <w:r w:rsidR="003B0E6E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nell’uso dell’udienza </w:t>
      </w:r>
      <w:r w:rsidR="00B435DF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in videoconferenza? </w:t>
      </w:r>
    </w:p>
    <w:p w:rsidR="00E474B8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74B8" w:rsidRPr="003C2B9E" w:rsidRDefault="00E474B8" w:rsidP="00E47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   </w:t>
      </w:r>
    </w:p>
    <w:p w:rsidR="00C553C3" w:rsidRDefault="00C553C3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87EB3" w:rsidRPr="00716B27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5665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Sono emersi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665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nella Sezione/Ufficio </w:t>
      </w:r>
      <w:r w:rsidR="00587EB3" w:rsidRPr="00716B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suggerimenti/correttivi/proposte per rendere più efficienti queste udienze? </w:t>
      </w:r>
    </w:p>
    <w:p w:rsidR="0056654C" w:rsidRPr="00716B27" w:rsidRDefault="0056654C" w:rsidP="0056654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B27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ì</w:t>
      </w:r>
    </w:p>
    <w:p w:rsidR="0056654C" w:rsidRPr="00973BF8" w:rsidRDefault="0056654C" w:rsidP="0056654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BF8">
        <w:rPr>
          <w:rFonts w:ascii="Times New Roman" w:hAnsi="Times New Roman" w:cs="Times New Roman"/>
          <w:color w:val="000000" w:themeColor="text1"/>
          <w:sz w:val="26"/>
          <w:szCs w:val="26"/>
        </w:rPr>
        <w:t>No</w:t>
      </w:r>
    </w:p>
    <w:p w:rsidR="0056654C" w:rsidRDefault="0056654C" w:rsidP="00566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caso di risposta positiva, indicare quali proposte/soluzioni sono state </w:t>
      </w:r>
      <w:r w:rsidR="0010041E">
        <w:rPr>
          <w:rFonts w:ascii="Times New Roman" w:hAnsi="Times New Roman" w:cs="Times New Roman"/>
          <w:color w:val="000000" w:themeColor="text1"/>
          <w:sz w:val="26"/>
          <w:szCs w:val="26"/>
        </w:rPr>
        <w:t>prospetta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te</w:t>
      </w:r>
    </w:p>
    <w:p w:rsidR="006B7ED4" w:rsidRDefault="006B7ED4" w:rsidP="00566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654C" w:rsidRDefault="0056654C" w:rsidP="00566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__________________________________________________________________________   </w:t>
      </w:r>
    </w:p>
    <w:p w:rsidR="0056654C" w:rsidRDefault="0056654C" w:rsidP="00566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654C" w:rsidRDefault="0056654C" w:rsidP="005665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</w:p>
    <w:p w:rsidR="00B435DF" w:rsidRPr="003C2B9E" w:rsidRDefault="00B435DF" w:rsidP="00341B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0E6E" w:rsidRPr="00E474B8" w:rsidRDefault="003C2B9E" w:rsidP="00341B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B435DF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B435DF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Alla luce dell’esperienza </w:t>
      </w:r>
      <w:r w:rsidR="00AF78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sulle modalità di udienza alternative di cui alla legislazione emergenziale</w:t>
      </w:r>
      <w:r w:rsidR="00B435DF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5665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ritieni</w:t>
      </w:r>
      <w:r w:rsidR="00B435DF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auspicabile continuare ad a</w:t>
      </w:r>
      <w:r w:rsidR="005665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doperare</w:t>
      </w:r>
      <w:r w:rsidR="003B0E6E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B435DF" w:rsidRPr="00E474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6654C" w:rsidRPr="0056654C" w:rsidRDefault="0056654C" w:rsidP="0056654C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l’udienza a trattazione scritta: </w:t>
      </w:r>
    </w:p>
    <w:p w:rsidR="0056654C" w:rsidRDefault="0056654C" w:rsidP="0056654C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estendendola il più possibile</w:t>
      </w:r>
    </w:p>
    <w:p w:rsidR="0056654C" w:rsidRDefault="0056654C" w:rsidP="0056654C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no, spero di non </w:t>
      </w:r>
      <w:r w:rsidR="006B7ED4">
        <w:rPr>
          <w:rFonts w:ascii="Times New Roman" w:hAnsi="Times New Roman" w:cs="Times New Roman"/>
          <w:color w:val="000000" w:themeColor="text1"/>
          <w:sz w:val="26"/>
          <w:szCs w:val="26"/>
        </w:rPr>
        <w:t>utilizzare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</w:t>
      </w:r>
      <w:r w:rsidR="00160115">
        <w:rPr>
          <w:rFonts w:ascii="Times New Roman" w:hAnsi="Times New Roman" w:cs="Times New Roman"/>
          <w:color w:val="000000" w:themeColor="text1"/>
          <w:sz w:val="26"/>
          <w:szCs w:val="26"/>
        </w:rPr>
        <w:t>ai più tale modalità di udienza</w:t>
      </w:r>
    </w:p>
    <w:p w:rsidR="0056654C" w:rsidRDefault="0056654C" w:rsidP="0056654C">
      <w:pPr>
        <w:pStyle w:val="Paragrafoelenco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soltanto per i seguenti incombenti:</w:t>
      </w:r>
    </w:p>
    <w:p w:rsidR="006B7ED4" w:rsidRDefault="006B7ED4" w:rsidP="006B7ED4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654C" w:rsidRDefault="0056654C" w:rsidP="0056654C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______________________________________________________________ </w:t>
      </w:r>
    </w:p>
    <w:p w:rsidR="00160115" w:rsidRDefault="00160115" w:rsidP="0016011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0115" w:rsidRDefault="00160115" w:rsidP="0056654C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</w:t>
      </w:r>
    </w:p>
    <w:p w:rsidR="00160115" w:rsidRDefault="00160115" w:rsidP="0056654C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654C" w:rsidRPr="0010041E" w:rsidRDefault="0056654C" w:rsidP="001004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041E">
        <w:rPr>
          <w:rFonts w:ascii="Times New Roman" w:hAnsi="Times New Roman" w:cs="Times New Roman"/>
          <w:color w:val="000000" w:themeColor="text1"/>
          <w:sz w:val="26"/>
          <w:szCs w:val="26"/>
        </w:rPr>
        <w:t>l’udienza in videoconferenza:</w:t>
      </w:r>
    </w:p>
    <w:p w:rsidR="0056654C" w:rsidRDefault="0056654C" w:rsidP="0056654C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estendendola il più possibile</w:t>
      </w:r>
    </w:p>
    <w:p w:rsidR="0056654C" w:rsidRDefault="0056654C" w:rsidP="0056654C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no, spero di non </w:t>
      </w:r>
      <w:r w:rsidR="006B7ED4">
        <w:rPr>
          <w:rFonts w:ascii="Times New Roman" w:hAnsi="Times New Roman" w:cs="Times New Roman"/>
          <w:color w:val="000000" w:themeColor="text1"/>
          <w:sz w:val="26"/>
          <w:szCs w:val="26"/>
        </w:rPr>
        <w:t>utilizzare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mai più tale modalità di udienza</w:t>
      </w:r>
    </w:p>
    <w:p w:rsidR="0056654C" w:rsidRDefault="0056654C" w:rsidP="0056654C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sì, sol</w:t>
      </w:r>
      <w:r w:rsidR="006B7ED4">
        <w:rPr>
          <w:rFonts w:ascii="Times New Roman" w:hAnsi="Times New Roman" w:cs="Times New Roman"/>
          <w:color w:val="000000" w:themeColor="text1"/>
          <w:sz w:val="26"/>
          <w:szCs w:val="26"/>
        </w:rPr>
        <w:t>tanto per i seguenti incombenti:</w:t>
      </w:r>
    </w:p>
    <w:p w:rsidR="006B7ED4" w:rsidRDefault="006B7ED4" w:rsidP="006B7ED4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C102C" w:rsidRDefault="0056654C" w:rsidP="0056654C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</w:t>
      </w:r>
    </w:p>
    <w:p w:rsidR="0056654C" w:rsidRDefault="0056654C" w:rsidP="0056654C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C102C" w:rsidRPr="000A503B" w:rsidRDefault="002C102C" w:rsidP="002C102C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</w:t>
      </w:r>
    </w:p>
    <w:p w:rsidR="0056654C" w:rsidRDefault="0056654C" w:rsidP="0056654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654C" w:rsidRPr="0010041E" w:rsidRDefault="0010041E" w:rsidP="001004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10.</w:t>
      </w: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</w:t>
      </w: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ventuali ulteriori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osservazioni e </w:t>
      </w:r>
      <w:r w:rsidRPr="0010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proposte:</w:t>
      </w:r>
    </w:p>
    <w:p w:rsidR="00C553C3" w:rsidRPr="00160115" w:rsidRDefault="00C553C3" w:rsidP="005665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6654C" w:rsidRPr="00160115" w:rsidRDefault="0056654C" w:rsidP="005665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</w:t>
      </w:r>
    </w:p>
    <w:p w:rsidR="00160115" w:rsidRPr="00160115" w:rsidRDefault="00160115" w:rsidP="001601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60115" w:rsidRPr="00160115" w:rsidRDefault="00160115" w:rsidP="001601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</w:t>
      </w:r>
    </w:p>
    <w:p w:rsidR="00160115" w:rsidRPr="00160115" w:rsidRDefault="00160115" w:rsidP="001601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60115" w:rsidRPr="00160115" w:rsidRDefault="00160115" w:rsidP="001601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01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</w:t>
      </w:r>
    </w:p>
    <w:p w:rsidR="00160115" w:rsidRDefault="00160115" w:rsidP="001601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C67AF" w:rsidRDefault="00DC67AF" w:rsidP="001601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386C" w:rsidRPr="006B7ED4" w:rsidRDefault="006B7ED4" w:rsidP="006B7E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Questionario d</w:t>
      </w:r>
      <w:r w:rsidR="00DC67AF" w:rsidRPr="00DC67AF">
        <w:rPr>
          <w:rFonts w:ascii="Times New Roman" w:hAnsi="Times New Roman" w:cs="Times New Roman"/>
          <w:color w:val="000000" w:themeColor="text1"/>
          <w:sz w:val="26"/>
          <w:szCs w:val="26"/>
        </w:rPr>
        <w:t>a compilare ed inoltrare a</w:t>
      </w:r>
      <w:r w:rsidR="006131CF">
        <w:rPr>
          <w:rFonts w:ascii="Times New Roman" w:hAnsi="Times New Roman" w:cs="Times New Roman"/>
          <w:color w:val="000000" w:themeColor="text1"/>
          <w:sz w:val="26"/>
          <w:szCs w:val="26"/>
        </w:rPr>
        <w:t>d Ilaria GENTILE a</w:t>
      </w:r>
      <w:r w:rsidR="00DC67AF" w:rsidRPr="00DC67AF">
        <w:rPr>
          <w:rFonts w:ascii="Times New Roman" w:hAnsi="Times New Roman" w:cs="Times New Roman"/>
          <w:color w:val="000000" w:themeColor="text1"/>
          <w:sz w:val="26"/>
          <w:szCs w:val="26"/>
        </w:rPr>
        <w:t>ll’indirizzo</w:t>
      </w:r>
      <w:r w:rsidR="006131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 posta elettronica </w:t>
      </w:r>
      <w:hyperlink r:id="rId5" w:history="1">
        <w:r w:rsidR="002C102C" w:rsidRPr="00475AFD">
          <w:rPr>
            <w:rStyle w:val="Collegamentoipertestuale"/>
            <w:rFonts w:ascii="Times New Roman" w:hAnsi="Times New Roman" w:cs="Times New Roman"/>
            <w:sz w:val="26"/>
            <w:szCs w:val="26"/>
          </w:rPr>
          <w:t>ilaria.gentile@giustizia.it</w:t>
        </w:r>
      </w:hyperlink>
      <w:r w:rsidR="00DC67AF" w:rsidRPr="00DC67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entro il </w:t>
      </w:r>
      <w:r w:rsidR="00A54EE0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DC67AF" w:rsidRPr="00DC67AF">
        <w:rPr>
          <w:rFonts w:ascii="Times New Roman" w:hAnsi="Times New Roman" w:cs="Times New Roman"/>
          <w:color w:val="000000" w:themeColor="text1"/>
          <w:sz w:val="26"/>
          <w:szCs w:val="26"/>
        </w:rPr>
        <w:t>.07.2020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grazie</w:t>
      </w:r>
      <w:r w:rsidR="00DC67AF" w:rsidRPr="00DC67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AC386C" w:rsidRPr="006B7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F15"/>
    <w:multiLevelType w:val="hybridMultilevel"/>
    <w:tmpl w:val="8D54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2F6"/>
    <w:multiLevelType w:val="hybridMultilevel"/>
    <w:tmpl w:val="92FAE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595"/>
    <w:multiLevelType w:val="hybridMultilevel"/>
    <w:tmpl w:val="B882C870"/>
    <w:lvl w:ilvl="0" w:tplc="EEE09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925"/>
    <w:multiLevelType w:val="hybridMultilevel"/>
    <w:tmpl w:val="16B45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762A"/>
    <w:multiLevelType w:val="hybridMultilevel"/>
    <w:tmpl w:val="4C78F424"/>
    <w:lvl w:ilvl="0" w:tplc="62BE7E2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144E"/>
    <w:multiLevelType w:val="hybridMultilevel"/>
    <w:tmpl w:val="CD109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10E0"/>
    <w:multiLevelType w:val="hybridMultilevel"/>
    <w:tmpl w:val="64BAC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441D"/>
    <w:multiLevelType w:val="hybridMultilevel"/>
    <w:tmpl w:val="95FED07A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10466"/>
    <w:multiLevelType w:val="hybridMultilevel"/>
    <w:tmpl w:val="E646D0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E390D"/>
    <w:multiLevelType w:val="hybridMultilevel"/>
    <w:tmpl w:val="459621D2"/>
    <w:lvl w:ilvl="0" w:tplc="62BE7E2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1965"/>
    <w:multiLevelType w:val="hybridMultilevel"/>
    <w:tmpl w:val="EE8E57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66A05"/>
    <w:multiLevelType w:val="hybridMultilevel"/>
    <w:tmpl w:val="058C0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670A"/>
    <w:multiLevelType w:val="hybridMultilevel"/>
    <w:tmpl w:val="A02C5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67B"/>
    <w:multiLevelType w:val="hybridMultilevel"/>
    <w:tmpl w:val="DE8A0B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F2BC1"/>
    <w:multiLevelType w:val="hybridMultilevel"/>
    <w:tmpl w:val="1AE2967C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A7CEE"/>
    <w:multiLevelType w:val="hybridMultilevel"/>
    <w:tmpl w:val="02BE7676"/>
    <w:lvl w:ilvl="0" w:tplc="62BE7E2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278EE"/>
    <w:multiLevelType w:val="hybridMultilevel"/>
    <w:tmpl w:val="05027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5D"/>
    <w:multiLevelType w:val="hybridMultilevel"/>
    <w:tmpl w:val="55E47A5A"/>
    <w:lvl w:ilvl="0" w:tplc="0E94A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B695A"/>
    <w:multiLevelType w:val="hybridMultilevel"/>
    <w:tmpl w:val="FC48FF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7"/>
  </w:num>
  <w:num w:numId="11">
    <w:abstractNumId w:val="16"/>
  </w:num>
  <w:num w:numId="12">
    <w:abstractNumId w:val="1"/>
  </w:num>
  <w:num w:numId="13">
    <w:abstractNumId w:val="12"/>
  </w:num>
  <w:num w:numId="14">
    <w:abstractNumId w:val="0"/>
  </w:num>
  <w:num w:numId="15">
    <w:abstractNumId w:val="1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B3"/>
    <w:rsid w:val="00005CD3"/>
    <w:rsid w:val="00006D19"/>
    <w:rsid w:val="00037888"/>
    <w:rsid w:val="00096578"/>
    <w:rsid w:val="000B383F"/>
    <w:rsid w:val="0010041E"/>
    <w:rsid w:val="00104409"/>
    <w:rsid w:val="00160115"/>
    <w:rsid w:val="002C102C"/>
    <w:rsid w:val="00341B39"/>
    <w:rsid w:val="00390EF7"/>
    <w:rsid w:val="003B0E6E"/>
    <w:rsid w:val="003C2B9E"/>
    <w:rsid w:val="0056654C"/>
    <w:rsid w:val="00587EB3"/>
    <w:rsid w:val="005E6A43"/>
    <w:rsid w:val="005F4BAD"/>
    <w:rsid w:val="006131CF"/>
    <w:rsid w:val="006B7ED4"/>
    <w:rsid w:val="00716B27"/>
    <w:rsid w:val="00763668"/>
    <w:rsid w:val="008627B3"/>
    <w:rsid w:val="0088353E"/>
    <w:rsid w:val="009957FA"/>
    <w:rsid w:val="009D5B6D"/>
    <w:rsid w:val="00A54EE0"/>
    <w:rsid w:val="00AC386C"/>
    <w:rsid w:val="00AF7805"/>
    <w:rsid w:val="00B435DF"/>
    <w:rsid w:val="00C219F1"/>
    <w:rsid w:val="00C553C3"/>
    <w:rsid w:val="00DC5D54"/>
    <w:rsid w:val="00DC67AF"/>
    <w:rsid w:val="00DF000D"/>
    <w:rsid w:val="00E4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FC6A-96E4-4808-BE9A-CA851AD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B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41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C6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aria.gentile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Gentile;Damiano Spera</dc:creator>
  <cp:keywords/>
  <dc:description/>
  <cp:lastModifiedBy>Elena Maria Merope Riva Crugnola</cp:lastModifiedBy>
  <cp:revision>2</cp:revision>
  <cp:lastPrinted>2020-07-07T15:41:00Z</cp:lastPrinted>
  <dcterms:created xsi:type="dcterms:W3CDTF">2020-07-14T15:40:00Z</dcterms:created>
  <dcterms:modified xsi:type="dcterms:W3CDTF">2020-07-14T15:40:00Z</dcterms:modified>
</cp:coreProperties>
</file>